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AF8A459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45BB7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45BB7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824E315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>Número de INTEGRADOC</w:t>
      </w:r>
      <w:r w:rsidRPr="00A74BF8">
        <w:rPr>
          <w:rFonts w:ascii="Times New Roman" w:hAnsi="Times New Roman" w:cs="Times New Roman"/>
          <w:b/>
          <w:sz w:val="32"/>
          <w:szCs w:val="36"/>
          <w:u w:val="single"/>
        </w:rPr>
        <w:t xml:space="preserve">: </w:t>
      </w:r>
      <w:r w:rsidR="00A50732" w:rsidRPr="00A50732">
        <w:rPr>
          <w:rFonts w:ascii="Times New Roman" w:hAnsi="Times New Roman" w:cs="Times New Roman"/>
          <w:b/>
          <w:bCs/>
          <w:sz w:val="32"/>
          <w:szCs w:val="36"/>
          <w:u w:val="single"/>
        </w:rPr>
        <w:t>TRAM_LIC-3930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6533"/>
    <w:rsid w:val="00041ACD"/>
    <w:rsid w:val="00052E19"/>
    <w:rsid w:val="0006600A"/>
    <w:rsid w:val="00092F5B"/>
    <w:rsid w:val="00093EF6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7AFD"/>
    <w:rsid w:val="004B08B4"/>
    <w:rsid w:val="004B3946"/>
    <w:rsid w:val="004C6012"/>
    <w:rsid w:val="004C60E4"/>
    <w:rsid w:val="005021FE"/>
    <w:rsid w:val="005244A0"/>
    <w:rsid w:val="00535EC8"/>
    <w:rsid w:val="00545BB7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452EC"/>
    <w:rsid w:val="0087279B"/>
    <w:rsid w:val="0089114C"/>
    <w:rsid w:val="008A7E52"/>
    <w:rsid w:val="008E28EC"/>
    <w:rsid w:val="008F4A5C"/>
    <w:rsid w:val="009123BF"/>
    <w:rsid w:val="00914187"/>
    <w:rsid w:val="009305B1"/>
    <w:rsid w:val="00950814"/>
    <w:rsid w:val="00951269"/>
    <w:rsid w:val="0097286B"/>
    <w:rsid w:val="009A3E43"/>
    <w:rsid w:val="00A06981"/>
    <w:rsid w:val="00A419AE"/>
    <w:rsid w:val="00A50732"/>
    <w:rsid w:val="00A5369C"/>
    <w:rsid w:val="00A74BF8"/>
    <w:rsid w:val="00AD2AEA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CF2D27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962708-CF39-44CD-B378-67FACFA72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82</cp:revision>
  <dcterms:created xsi:type="dcterms:W3CDTF">2015-06-17T15:07:00Z</dcterms:created>
  <dcterms:modified xsi:type="dcterms:W3CDTF">2025-01-08T13:05:00Z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